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6D51C" w14:textId="37BD2D5E" w:rsidR="00484967" w:rsidRDefault="00484967" w:rsidP="0048496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fr-BE"/>
          <w14:ligatures w14:val="none"/>
        </w:rPr>
      </w:pPr>
      <w:r>
        <w:rPr>
          <w:noProof/>
        </w:rPr>
        <w:drawing>
          <wp:inline distT="0" distB="0" distL="0" distR="0" wp14:anchorId="6F822F82" wp14:editId="6C979869">
            <wp:extent cx="5760720" cy="1202055"/>
            <wp:effectExtent l="0" t="0" r="0" b="0"/>
            <wp:docPr id="2104719467" name="Image 1" descr="Une image contenant texte, Police, blanc,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19467" name="Image 1" descr="Une image contenant texte, Police, blanc, capture d’écran&#10;&#10;Description générée automatiquement"/>
                    <pic:cNvPicPr/>
                  </pic:nvPicPr>
                  <pic:blipFill>
                    <a:blip r:embed="rId4"/>
                    <a:stretch>
                      <a:fillRect/>
                    </a:stretch>
                  </pic:blipFill>
                  <pic:spPr>
                    <a:xfrm>
                      <a:off x="0" y="0"/>
                      <a:ext cx="5760720" cy="1202055"/>
                    </a:xfrm>
                    <a:prstGeom prst="rect">
                      <a:avLst/>
                    </a:prstGeom>
                  </pic:spPr>
                </pic:pic>
              </a:graphicData>
            </a:graphic>
          </wp:inline>
        </w:drawing>
      </w:r>
    </w:p>
    <w:p w14:paraId="49C11745" w14:textId="71F55FBD" w:rsidR="00484967" w:rsidRPr="00484967" w:rsidRDefault="00484967" w:rsidP="0048496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fr-BE"/>
          <w14:ligatures w14:val="none"/>
        </w:rPr>
      </w:pPr>
      <w:r w:rsidRPr="00484967">
        <w:rPr>
          <w:rFonts w:ascii="Segoe UI" w:eastAsia="Times New Roman" w:hAnsi="Segoe UI" w:cs="Segoe UI"/>
          <w:color w:val="0D0D0D"/>
          <w:kern w:val="0"/>
          <w:sz w:val="24"/>
          <w:szCs w:val="24"/>
          <w:lang w:eastAsia="fr-BE"/>
          <w14:ligatures w14:val="none"/>
        </w:rPr>
        <w:t>Bien sûr, voici un texte sur les jaguars pour des enfants de 12 ans :</w:t>
      </w:r>
    </w:p>
    <w:p w14:paraId="01BFA710" w14:textId="77777777" w:rsidR="00484967" w:rsidRPr="00484967" w:rsidRDefault="00484967" w:rsidP="0048496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lang w:eastAsia="fr-BE"/>
          <w14:ligatures w14:val="none"/>
        </w:rPr>
      </w:pPr>
      <w:r w:rsidRPr="00484967">
        <w:rPr>
          <w:rFonts w:ascii="Segoe UI" w:eastAsia="Times New Roman" w:hAnsi="Segoe UI" w:cs="Segoe UI"/>
          <w:b/>
          <w:bCs/>
          <w:color w:val="0D0D0D"/>
          <w:kern w:val="0"/>
          <w:sz w:val="30"/>
          <w:szCs w:val="30"/>
          <w:lang w:eastAsia="fr-BE"/>
          <w14:ligatures w14:val="none"/>
        </w:rPr>
        <w:t>Les Jaguars : Les Rois de la Jungle</w:t>
      </w:r>
    </w:p>
    <w:p w14:paraId="3078C557" w14:textId="77777777" w:rsidR="00484967" w:rsidRPr="00484967" w:rsidRDefault="00484967" w:rsidP="0048496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fr-BE"/>
          <w14:ligatures w14:val="none"/>
        </w:rPr>
      </w:pPr>
      <w:r w:rsidRPr="00484967">
        <w:rPr>
          <w:rFonts w:ascii="Segoe UI" w:eastAsia="Times New Roman" w:hAnsi="Segoe UI" w:cs="Segoe UI"/>
          <w:color w:val="0D0D0D"/>
          <w:kern w:val="0"/>
          <w:sz w:val="24"/>
          <w:szCs w:val="24"/>
          <w:lang w:eastAsia="fr-BE"/>
          <w14:ligatures w14:val="none"/>
        </w:rPr>
        <w:t>Le jaguar est un grand félin puissant qui vit principalement en Amérique du Sud et en Amérique Centrale. Il ressemble beaucoup au léopard, mais il est généralement plus grand et plus musclé. Les jaguars ont un pelage doré avec des taches noires en forme de rosettes, ce qui les rend très beaux et distinctifs.</w:t>
      </w:r>
    </w:p>
    <w:p w14:paraId="24375AC0" w14:textId="77777777" w:rsidR="00484967" w:rsidRPr="00484967" w:rsidRDefault="00484967" w:rsidP="0048496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484967">
        <w:rPr>
          <w:rFonts w:ascii="Segoe UI" w:eastAsia="Times New Roman" w:hAnsi="Segoe UI" w:cs="Segoe UI"/>
          <w:color w:val="0D0D0D"/>
          <w:kern w:val="0"/>
          <w:sz w:val="24"/>
          <w:szCs w:val="24"/>
          <w:lang w:eastAsia="fr-BE"/>
          <w14:ligatures w14:val="none"/>
        </w:rPr>
        <w:t>Ces prédateurs incroyables sont des chasseurs solitaires et nocturnes. Ils sont capables de chasser sur terre comme dans l'eau, car ils sont d'excellents nageurs. Leur régime alimentaire est varié : ils mangent des cerfs, des tapirs, des poissons et même des caïmans !</w:t>
      </w:r>
    </w:p>
    <w:p w14:paraId="7AA12E72" w14:textId="77777777" w:rsidR="00484967" w:rsidRPr="00484967" w:rsidRDefault="00484967" w:rsidP="0048496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484967">
        <w:rPr>
          <w:rFonts w:ascii="Segoe UI" w:eastAsia="Times New Roman" w:hAnsi="Segoe UI" w:cs="Segoe UI"/>
          <w:color w:val="0D0D0D"/>
          <w:kern w:val="0"/>
          <w:sz w:val="24"/>
          <w:szCs w:val="24"/>
          <w:lang w:eastAsia="fr-BE"/>
          <w14:ligatures w14:val="none"/>
        </w:rPr>
        <w:t>Les jaguars jouent un rôle crucial dans leur écosystème. En contrôlant la population des autres animaux, ils maintiennent l'équilibre de la nature. Malheureusement, ces magnifiques créatures sont menacées par la destruction de leur habitat et le braconnage.</w:t>
      </w:r>
    </w:p>
    <w:p w14:paraId="147FBC2F" w14:textId="77777777" w:rsidR="00484967" w:rsidRPr="00484967" w:rsidRDefault="00484967" w:rsidP="0048496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484967">
        <w:rPr>
          <w:rFonts w:ascii="Segoe UI" w:eastAsia="Times New Roman" w:hAnsi="Segoe UI" w:cs="Segoe UI"/>
          <w:color w:val="0D0D0D"/>
          <w:kern w:val="0"/>
          <w:sz w:val="24"/>
          <w:szCs w:val="24"/>
          <w:lang w:eastAsia="fr-BE"/>
          <w14:ligatures w14:val="none"/>
        </w:rPr>
        <w:t>Le jaguar est un symbole de force et de mystère dans de nombreuses cultures indigènes. Les anciens Mayas et Aztèques les considéraient comme des créatures sacrées. Aujourd'hui, des efforts sont faits pour protéger les jaguars et leurs habitats grâce à des réserves naturelles et des lois contre la chasse illégale.</w:t>
      </w:r>
    </w:p>
    <w:p w14:paraId="036318CA" w14:textId="77777777" w:rsidR="00484967" w:rsidRPr="00484967" w:rsidRDefault="00484967" w:rsidP="0048496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484967">
        <w:rPr>
          <w:rFonts w:ascii="Segoe UI" w:eastAsia="Times New Roman" w:hAnsi="Segoe UI" w:cs="Segoe UI"/>
          <w:color w:val="0D0D0D"/>
          <w:kern w:val="0"/>
          <w:sz w:val="24"/>
          <w:szCs w:val="24"/>
          <w:lang w:eastAsia="fr-BE"/>
          <w14:ligatures w14:val="none"/>
        </w:rPr>
        <w:t>Savais-tu que le rugissement d'un jaguar peut être entendu jusqu'à cinq kilomètres de distance ? Impressionnant, non ? Les jaguars communiquent aussi par des marques olfactives et des griffures sur les arbres.</w:t>
      </w:r>
    </w:p>
    <w:p w14:paraId="15D785CF" w14:textId="4AFC36C2" w:rsidR="00484967" w:rsidRPr="00484967" w:rsidRDefault="00484967" w:rsidP="0048496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484967">
        <w:rPr>
          <w:rFonts w:ascii="Segoe UI" w:eastAsia="Times New Roman" w:hAnsi="Segoe UI" w:cs="Segoe UI"/>
          <w:color w:val="0D0D0D"/>
          <w:kern w:val="0"/>
          <w:sz w:val="24"/>
          <w:szCs w:val="24"/>
          <w:lang w:eastAsia="fr-BE"/>
          <w14:ligatures w14:val="none"/>
        </w:rPr>
        <w:t>En protégeant les jaguars, nous aidons à préserver la diversité de notre planète. Chacun de nous peut contribuer en soutenant des organisations de conservation et en sensibilisant les autres à l'importance de ces majestueux félins. Aimons et protégeons les jaguars pour qu'ils continuent de régner sur la jungle !</w:t>
      </w:r>
    </w:p>
    <w:p w14:paraId="08351EE2" w14:textId="77777777" w:rsidR="00484967" w:rsidRPr="00484967" w:rsidRDefault="00484967" w:rsidP="0048496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fr-BE"/>
          <w14:ligatures w14:val="none"/>
        </w:rPr>
      </w:pPr>
      <w:r w:rsidRPr="00484967">
        <w:rPr>
          <w:rFonts w:ascii="Segoe UI" w:eastAsia="Times New Roman" w:hAnsi="Segoe UI" w:cs="Segoe UI"/>
          <w:color w:val="0D0D0D"/>
          <w:kern w:val="0"/>
          <w:sz w:val="24"/>
          <w:szCs w:val="24"/>
          <w:lang w:eastAsia="fr-BE"/>
          <w14:ligatures w14:val="none"/>
        </w:rPr>
        <w:t>Ce texte est conçu pour être informatif et accessible pour des enfants de 12 ans.</w:t>
      </w:r>
    </w:p>
    <w:p w14:paraId="29E928D4" w14:textId="77777777" w:rsidR="00FA7109" w:rsidRDefault="00FA7109"/>
    <w:sectPr w:rsidR="00FA7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67"/>
    <w:rsid w:val="001A7F95"/>
    <w:rsid w:val="001B5115"/>
    <w:rsid w:val="00484967"/>
    <w:rsid w:val="00513885"/>
    <w:rsid w:val="00FA71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D2CB"/>
  <w15:chartTrackingRefBased/>
  <w15:docId w15:val="{19C1B1EB-2B9F-42E1-BB7E-D2CD142E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84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84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8496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8496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8496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8496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8496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8496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8496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496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8496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8496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8496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8496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849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849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849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84967"/>
    <w:rPr>
      <w:rFonts w:eastAsiaTheme="majorEastAsia" w:cstheme="majorBidi"/>
      <w:color w:val="272727" w:themeColor="text1" w:themeTint="D8"/>
    </w:rPr>
  </w:style>
  <w:style w:type="paragraph" w:styleId="Titre">
    <w:name w:val="Title"/>
    <w:basedOn w:val="Normal"/>
    <w:next w:val="Normal"/>
    <w:link w:val="TitreCar"/>
    <w:uiPriority w:val="10"/>
    <w:qFormat/>
    <w:rsid w:val="00484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49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496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49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84967"/>
    <w:pPr>
      <w:spacing w:before="160"/>
      <w:jc w:val="center"/>
    </w:pPr>
    <w:rPr>
      <w:i/>
      <w:iCs/>
      <w:color w:val="404040" w:themeColor="text1" w:themeTint="BF"/>
    </w:rPr>
  </w:style>
  <w:style w:type="character" w:customStyle="1" w:styleId="CitationCar">
    <w:name w:val="Citation Car"/>
    <w:basedOn w:val="Policepardfaut"/>
    <w:link w:val="Citation"/>
    <w:uiPriority w:val="29"/>
    <w:rsid w:val="00484967"/>
    <w:rPr>
      <w:i/>
      <w:iCs/>
      <w:color w:val="404040" w:themeColor="text1" w:themeTint="BF"/>
    </w:rPr>
  </w:style>
  <w:style w:type="paragraph" w:styleId="Paragraphedeliste">
    <w:name w:val="List Paragraph"/>
    <w:basedOn w:val="Normal"/>
    <w:uiPriority w:val="34"/>
    <w:qFormat/>
    <w:rsid w:val="00484967"/>
    <w:pPr>
      <w:ind w:left="720"/>
      <w:contextualSpacing/>
    </w:pPr>
  </w:style>
  <w:style w:type="character" w:styleId="Accentuationintense">
    <w:name w:val="Intense Emphasis"/>
    <w:basedOn w:val="Policepardfaut"/>
    <w:uiPriority w:val="21"/>
    <w:qFormat/>
    <w:rsid w:val="00484967"/>
    <w:rPr>
      <w:i/>
      <w:iCs/>
      <w:color w:val="0F4761" w:themeColor="accent1" w:themeShade="BF"/>
    </w:rPr>
  </w:style>
  <w:style w:type="paragraph" w:styleId="Citationintense">
    <w:name w:val="Intense Quote"/>
    <w:basedOn w:val="Normal"/>
    <w:next w:val="Normal"/>
    <w:link w:val="CitationintenseCar"/>
    <w:uiPriority w:val="30"/>
    <w:qFormat/>
    <w:rsid w:val="00484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84967"/>
    <w:rPr>
      <w:i/>
      <w:iCs/>
      <w:color w:val="0F4761" w:themeColor="accent1" w:themeShade="BF"/>
    </w:rPr>
  </w:style>
  <w:style w:type="character" w:styleId="Rfrenceintense">
    <w:name w:val="Intense Reference"/>
    <w:basedOn w:val="Policepardfaut"/>
    <w:uiPriority w:val="32"/>
    <w:qFormat/>
    <w:rsid w:val="00484967"/>
    <w:rPr>
      <w:b/>
      <w:bCs/>
      <w:smallCaps/>
      <w:color w:val="0F4761" w:themeColor="accent1" w:themeShade="BF"/>
      <w:spacing w:val="5"/>
    </w:rPr>
  </w:style>
  <w:style w:type="paragraph" w:styleId="NormalWeb">
    <w:name w:val="Normal (Web)"/>
    <w:basedOn w:val="Normal"/>
    <w:uiPriority w:val="99"/>
    <w:semiHidden/>
    <w:unhideWhenUsed/>
    <w:rsid w:val="00484967"/>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2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1580</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Greoli</dc:creator>
  <cp:keywords/>
  <dc:description/>
  <cp:lastModifiedBy>Olivier Greoli</cp:lastModifiedBy>
  <cp:revision>1</cp:revision>
  <dcterms:created xsi:type="dcterms:W3CDTF">2024-05-28T13:22:00Z</dcterms:created>
  <dcterms:modified xsi:type="dcterms:W3CDTF">2024-05-28T13:23:00Z</dcterms:modified>
</cp:coreProperties>
</file>