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FB123" w14:textId="74692C3A" w:rsidR="00FA7109" w:rsidRDefault="002D3BD0">
      <w:r>
        <w:rPr>
          <w:noProof/>
        </w:rPr>
        <w:drawing>
          <wp:inline distT="0" distB="0" distL="0" distR="0" wp14:anchorId="01D29CB8" wp14:editId="0DDACE79">
            <wp:extent cx="5760720" cy="1147445"/>
            <wp:effectExtent l="0" t="0" r="0" b="0"/>
            <wp:docPr id="1097328668"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28668" name="Image 1" descr="Une image contenant texte, capture d’écran, Police&#10;&#10;Description générée automatiquement"/>
                    <pic:cNvPicPr/>
                  </pic:nvPicPr>
                  <pic:blipFill>
                    <a:blip r:embed="rId4"/>
                    <a:stretch>
                      <a:fillRect/>
                    </a:stretch>
                  </pic:blipFill>
                  <pic:spPr>
                    <a:xfrm>
                      <a:off x="0" y="0"/>
                      <a:ext cx="5760720" cy="1147445"/>
                    </a:xfrm>
                    <a:prstGeom prst="rect">
                      <a:avLst/>
                    </a:prstGeom>
                  </pic:spPr>
                </pic:pic>
              </a:graphicData>
            </a:graphic>
          </wp:inline>
        </w:drawing>
      </w:r>
    </w:p>
    <w:p w14:paraId="30B444B2" w14:textId="77777777" w:rsidR="002D3BD0" w:rsidRDefault="002D3BD0"/>
    <w:p w14:paraId="0E61167A" w14:textId="77777777" w:rsidR="002D3BD0" w:rsidRPr="002D3BD0" w:rsidRDefault="002D3BD0" w:rsidP="002D3BD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2D3BD0">
        <w:rPr>
          <w:rFonts w:ascii="Segoe UI" w:eastAsia="Times New Roman" w:hAnsi="Segoe UI" w:cs="Segoe UI"/>
          <w:color w:val="0D0D0D"/>
          <w:kern w:val="0"/>
          <w:sz w:val="24"/>
          <w:szCs w:val="24"/>
          <w:lang w:eastAsia="fr-BE"/>
          <w14:ligatures w14:val="none"/>
        </w:rPr>
        <w:t>Bonjour Marius,</w:t>
      </w:r>
    </w:p>
    <w:p w14:paraId="3DA7FD78" w14:textId="77777777" w:rsidR="002D3BD0" w:rsidRPr="002D3BD0" w:rsidRDefault="002D3BD0" w:rsidP="002D3BD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2D3BD0">
        <w:rPr>
          <w:rFonts w:ascii="Segoe UI" w:eastAsia="Times New Roman" w:hAnsi="Segoe UI" w:cs="Segoe UI"/>
          <w:color w:val="0D0D0D"/>
          <w:kern w:val="0"/>
          <w:sz w:val="24"/>
          <w:szCs w:val="24"/>
          <w:lang w:eastAsia="fr-BE"/>
          <w14:ligatures w14:val="none"/>
        </w:rPr>
        <w:t>Voici un texte de 10 lignes pour apprendre aux adolescents à mieux connaître les éléphants d’Afrique, accompagné de deux images.</w:t>
      </w:r>
    </w:p>
    <w:p w14:paraId="70B3B271" w14:textId="77777777" w:rsidR="002D3BD0" w:rsidRPr="002D3BD0" w:rsidRDefault="002D3BD0" w:rsidP="002D3BD0">
      <w:pPr>
        <w:spacing w:before="720" w:after="720" w:line="240" w:lineRule="auto"/>
        <w:rPr>
          <w:rFonts w:ascii="Segoe UI" w:eastAsia="Times New Roman" w:hAnsi="Segoe UI" w:cs="Segoe UI"/>
          <w:kern w:val="0"/>
          <w:sz w:val="24"/>
          <w:szCs w:val="24"/>
          <w:lang w:eastAsia="fr-BE"/>
          <w14:ligatures w14:val="none"/>
        </w:rPr>
      </w:pPr>
      <w:r w:rsidRPr="002D3BD0">
        <w:rPr>
          <w:rFonts w:ascii="Times New Roman" w:eastAsia="Times New Roman" w:hAnsi="Times New Roman" w:cs="Times New Roman"/>
          <w:kern w:val="0"/>
          <w:sz w:val="24"/>
          <w:szCs w:val="24"/>
          <w:lang w:eastAsia="fr-BE"/>
          <w14:ligatures w14:val="none"/>
        </w:rPr>
        <w:pict w14:anchorId="1C3A9489">
          <v:rect id="_x0000_i1025" style="width:0;height:0" o:hralign="center" o:hrstd="t" o:hrnoshade="t" o:hr="t" fillcolor="#0d0d0d" stroked="f"/>
        </w:pict>
      </w:r>
    </w:p>
    <w:p w14:paraId="38D18EB0" w14:textId="77777777" w:rsidR="002D3BD0" w:rsidRPr="002D3BD0" w:rsidRDefault="002D3BD0" w:rsidP="002D3BD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2D3BD0">
        <w:rPr>
          <w:rFonts w:ascii="Segoe UI" w:eastAsia="Times New Roman" w:hAnsi="Segoe UI" w:cs="Segoe UI"/>
          <w:b/>
          <w:bCs/>
          <w:color w:val="0D0D0D"/>
          <w:kern w:val="0"/>
          <w:sz w:val="24"/>
          <w:szCs w:val="24"/>
          <w:bdr w:val="single" w:sz="2" w:space="0" w:color="E3E3E3" w:frame="1"/>
          <w:lang w:eastAsia="fr-BE"/>
          <w14:ligatures w14:val="none"/>
        </w:rPr>
        <w:t>L'Éléphant d'Afrique</w:t>
      </w:r>
    </w:p>
    <w:p w14:paraId="5A5BD6AB" w14:textId="77777777" w:rsidR="002D3BD0" w:rsidRPr="002D3BD0" w:rsidRDefault="002D3BD0" w:rsidP="002D3BD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2D3BD0">
        <w:rPr>
          <w:rFonts w:ascii="Segoe UI" w:eastAsia="Times New Roman" w:hAnsi="Segoe UI" w:cs="Segoe UI"/>
          <w:color w:val="0D0D0D"/>
          <w:kern w:val="0"/>
          <w:sz w:val="24"/>
          <w:szCs w:val="24"/>
          <w:lang w:eastAsia="fr-BE"/>
          <w14:ligatures w14:val="none"/>
        </w:rPr>
        <w:t>Les éléphants d'Afrique sont les plus grands animaux terrestres. Ils peuvent peser jusqu'à 6 tonnes et mesurer jusqu'à 4 mètres de haut. Ils sont facilement reconnaissables grâce à leurs grandes oreilles, qui leur permettent de réguler leur température. Les éléphants d'Afrique vivent en troupeaux dirigés par une femelle âgée, appelée matriarche. Ils sont herbivores et passent la majorité de leur temps à manger des feuilles, des fruits et des écorces. Malheureusement, ils sont menacés par le braconnage pour leurs défenses en ivoire et la destruction de leur habitat. Protéger ces majestueux animaux est essentiel pour la biodiversité et l'équilibre des écosystèmes africains.</w:t>
      </w:r>
    </w:p>
    <w:p w14:paraId="64F805B9" w14:textId="77777777" w:rsidR="002D3BD0" w:rsidRDefault="002D3BD0"/>
    <w:sectPr w:rsidR="002D3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D0"/>
    <w:rsid w:val="001A7F95"/>
    <w:rsid w:val="001B5115"/>
    <w:rsid w:val="002D3BD0"/>
    <w:rsid w:val="00513885"/>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9D0E"/>
  <w15:chartTrackingRefBased/>
  <w15:docId w15:val="{18592529-58DD-40FA-832F-65ADB07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3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3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3BD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3BD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3BD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3BD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3BD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3BD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3BD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3BD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3BD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3BD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3BD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3BD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3B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3B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3B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3BD0"/>
    <w:rPr>
      <w:rFonts w:eastAsiaTheme="majorEastAsia" w:cstheme="majorBidi"/>
      <w:color w:val="272727" w:themeColor="text1" w:themeTint="D8"/>
    </w:rPr>
  </w:style>
  <w:style w:type="paragraph" w:styleId="Titre">
    <w:name w:val="Title"/>
    <w:basedOn w:val="Normal"/>
    <w:next w:val="Normal"/>
    <w:link w:val="TitreCar"/>
    <w:uiPriority w:val="10"/>
    <w:qFormat/>
    <w:rsid w:val="002D3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3B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3BD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3B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3BD0"/>
    <w:pPr>
      <w:spacing w:before="160"/>
      <w:jc w:val="center"/>
    </w:pPr>
    <w:rPr>
      <w:i/>
      <w:iCs/>
      <w:color w:val="404040" w:themeColor="text1" w:themeTint="BF"/>
    </w:rPr>
  </w:style>
  <w:style w:type="character" w:customStyle="1" w:styleId="CitationCar">
    <w:name w:val="Citation Car"/>
    <w:basedOn w:val="Policepardfaut"/>
    <w:link w:val="Citation"/>
    <w:uiPriority w:val="29"/>
    <w:rsid w:val="002D3BD0"/>
    <w:rPr>
      <w:i/>
      <w:iCs/>
      <w:color w:val="404040" w:themeColor="text1" w:themeTint="BF"/>
    </w:rPr>
  </w:style>
  <w:style w:type="paragraph" w:styleId="Paragraphedeliste">
    <w:name w:val="List Paragraph"/>
    <w:basedOn w:val="Normal"/>
    <w:uiPriority w:val="34"/>
    <w:qFormat/>
    <w:rsid w:val="002D3BD0"/>
    <w:pPr>
      <w:ind w:left="720"/>
      <w:contextualSpacing/>
    </w:pPr>
  </w:style>
  <w:style w:type="character" w:styleId="Accentuationintense">
    <w:name w:val="Intense Emphasis"/>
    <w:basedOn w:val="Policepardfaut"/>
    <w:uiPriority w:val="21"/>
    <w:qFormat/>
    <w:rsid w:val="002D3BD0"/>
    <w:rPr>
      <w:i/>
      <w:iCs/>
      <w:color w:val="0F4761" w:themeColor="accent1" w:themeShade="BF"/>
    </w:rPr>
  </w:style>
  <w:style w:type="paragraph" w:styleId="Citationintense">
    <w:name w:val="Intense Quote"/>
    <w:basedOn w:val="Normal"/>
    <w:next w:val="Normal"/>
    <w:link w:val="CitationintenseCar"/>
    <w:uiPriority w:val="30"/>
    <w:qFormat/>
    <w:rsid w:val="002D3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3BD0"/>
    <w:rPr>
      <w:i/>
      <w:iCs/>
      <w:color w:val="0F4761" w:themeColor="accent1" w:themeShade="BF"/>
    </w:rPr>
  </w:style>
  <w:style w:type="character" w:styleId="Rfrenceintense">
    <w:name w:val="Intense Reference"/>
    <w:basedOn w:val="Policepardfaut"/>
    <w:uiPriority w:val="32"/>
    <w:qFormat/>
    <w:rsid w:val="002D3BD0"/>
    <w:rPr>
      <w:b/>
      <w:bCs/>
      <w:smallCaps/>
      <w:color w:val="0F4761" w:themeColor="accent1" w:themeShade="BF"/>
      <w:spacing w:val="5"/>
    </w:rPr>
  </w:style>
  <w:style w:type="paragraph" w:styleId="NormalWeb">
    <w:name w:val="Normal (Web)"/>
    <w:basedOn w:val="Normal"/>
    <w:uiPriority w:val="99"/>
    <w:semiHidden/>
    <w:unhideWhenUsed/>
    <w:rsid w:val="002D3BD0"/>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2D3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1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722</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2024-05-28T13:19:00Z</dcterms:created>
  <dcterms:modified xsi:type="dcterms:W3CDTF">2024-05-28T13:19:00Z</dcterms:modified>
</cp:coreProperties>
</file>