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C9B56" w14:textId="68FDA419" w:rsidR="00C230B9" w:rsidRDefault="00C230B9" w:rsidP="00C230B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noProof/>
        </w:rPr>
        <w:drawing>
          <wp:inline distT="0" distB="0" distL="0" distR="0" wp14:anchorId="658D4D70" wp14:editId="2E17B2C7">
            <wp:extent cx="5760720" cy="982980"/>
            <wp:effectExtent l="0" t="0" r="0" b="7620"/>
            <wp:docPr id="830114172"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14172" name="Image 1" descr="Une image contenant texte, Police, capture d’écran&#10;&#10;Description générée automatiquement"/>
                    <pic:cNvPicPr/>
                  </pic:nvPicPr>
                  <pic:blipFill>
                    <a:blip r:embed="rId4"/>
                    <a:stretch>
                      <a:fillRect/>
                    </a:stretch>
                  </pic:blipFill>
                  <pic:spPr>
                    <a:xfrm>
                      <a:off x="0" y="0"/>
                      <a:ext cx="5760720" cy="982980"/>
                    </a:xfrm>
                    <a:prstGeom prst="rect">
                      <a:avLst/>
                    </a:prstGeom>
                  </pic:spPr>
                </pic:pic>
              </a:graphicData>
            </a:graphic>
          </wp:inline>
        </w:drawing>
      </w:r>
    </w:p>
    <w:p w14:paraId="4E29A1BC" w14:textId="5E6AFC44" w:rsidR="00C230B9" w:rsidRDefault="00C230B9" w:rsidP="00C230B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Le poisson-lune, mon animal préféré</w:t>
      </w:r>
    </w:p>
    <w:p w14:paraId="2E2E7F3E" w14:textId="77777777" w:rsidR="00C230B9" w:rsidRDefault="00C230B9" w:rsidP="00C230B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Le poisson-lune, aussi appelé </w:t>
      </w:r>
      <w:proofErr w:type="spellStart"/>
      <w:r>
        <w:rPr>
          <w:rFonts w:ascii="Segoe UI" w:hAnsi="Segoe UI" w:cs="Segoe UI"/>
          <w:color w:val="0D0D0D"/>
        </w:rPr>
        <w:t>Mola</w:t>
      </w:r>
      <w:proofErr w:type="spellEnd"/>
      <w:r>
        <w:rPr>
          <w:rFonts w:ascii="Segoe UI" w:hAnsi="Segoe UI" w:cs="Segoe UI"/>
          <w:color w:val="0D0D0D"/>
        </w:rPr>
        <w:t xml:space="preserve"> </w:t>
      </w:r>
      <w:proofErr w:type="spellStart"/>
      <w:r>
        <w:rPr>
          <w:rFonts w:ascii="Segoe UI" w:hAnsi="Segoe UI" w:cs="Segoe UI"/>
          <w:color w:val="0D0D0D"/>
        </w:rPr>
        <w:t>Mola</w:t>
      </w:r>
      <w:proofErr w:type="spellEnd"/>
      <w:r>
        <w:rPr>
          <w:rFonts w:ascii="Segoe UI" w:hAnsi="Segoe UI" w:cs="Segoe UI"/>
          <w:color w:val="0D0D0D"/>
        </w:rPr>
        <w:t xml:space="preserve">, est sans aucun doute mon animal préféré. Ce qui me fascine le plus chez lui, c’est sa capacité incroyable à grandir tout le temps. Contrairement à beaucoup d'autres animaux, le poisson-lune continue de grandir tout au long de sa vie, atteignant des tailles impressionnantes. Certains </w:t>
      </w:r>
      <w:proofErr w:type="spellStart"/>
      <w:r>
        <w:rPr>
          <w:rFonts w:ascii="Segoe UI" w:hAnsi="Segoe UI" w:cs="Segoe UI"/>
          <w:color w:val="0D0D0D"/>
        </w:rPr>
        <w:t>poissons-lunes</w:t>
      </w:r>
      <w:proofErr w:type="spellEnd"/>
      <w:r>
        <w:rPr>
          <w:rFonts w:ascii="Segoe UI" w:hAnsi="Segoe UI" w:cs="Segoe UI"/>
          <w:color w:val="0D0D0D"/>
        </w:rPr>
        <w:t xml:space="preserve"> peuvent mesurer plus de trois mètres de long et peser jusqu'à deux tonnes, soit le poids de deux petites voitures !</w:t>
      </w:r>
    </w:p>
    <w:p w14:paraId="48D42E1D" w14:textId="77777777" w:rsidR="00C230B9" w:rsidRDefault="00C230B9" w:rsidP="00C230B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Le poisson-lune a une forme très particulière qui le rend unique. Son corps est presque rond et très aplati sur les côtés, ce qui lui donne l’air d’une grosse roue ou d’un disque. Il a aussi de grandes nageoires sur le dos et le ventre qui lui permettent de se déplacer dans l’eau avec grâce.</w:t>
      </w:r>
    </w:p>
    <w:p w14:paraId="0EF9D80B" w14:textId="77777777" w:rsidR="00C230B9" w:rsidRDefault="00C230B9" w:rsidP="00C230B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Ce poisson a un mode de vie intéressant. Il aime se réchauffer près de la surface de l'eau, d'où son nom de "poisson-lune" car il semble parfois prendre un bain de soleil. Les plongeurs peuvent souvent le voir en train de flotter tranquillement, absorbant la chaleur du soleil après être descendu dans les eaux profondes et froides pour se nourrir.</w:t>
      </w:r>
    </w:p>
    <w:p w14:paraId="21E1D8BE" w14:textId="77777777" w:rsidR="00C230B9" w:rsidRDefault="00C230B9" w:rsidP="00C230B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Un autre aspect que j'aime beaucoup chez le poisson-lune est sa nature pacifique. Malgré sa grande taille, c’est un animal très doux qui ne représente aucune menace pour les humains. Il se nourrit principalement de méduses, mais il peut aussi manger de petits poissons et des crustacés.</w:t>
      </w:r>
    </w:p>
    <w:p w14:paraId="7044B415" w14:textId="77777777" w:rsidR="00C230B9" w:rsidRDefault="00C230B9" w:rsidP="00C230B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Le poisson-lune est aussi très résilient. Il a la capacité de survivre dans des eaux très différentes, allant des océans tropicaux aux eaux plus tempérées. Cette capacité d'adaptation montre à quel point il est fort et capable de surmonter différents défis.</w:t>
      </w:r>
    </w:p>
    <w:p w14:paraId="16BD7946" w14:textId="77777777" w:rsidR="00C230B9" w:rsidRDefault="00C230B9" w:rsidP="00C230B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Ce qui est vraiment impressionnant avec le poisson-lune, c’est son processus de croissance. Lorsqu’il naît, il est minuscule, presque invisible à l'œil nu. Il grandit alors à un rythme incroyable, multipliant sa taille des milliers de fois pour devenir l'un des plus grands poissons osseux du monde. Cette croissance continue tout au long de sa vie, ce qui me semble vraiment extraordinaire.</w:t>
      </w:r>
    </w:p>
    <w:p w14:paraId="54D250B7" w14:textId="3A60B702" w:rsidR="00FA7109" w:rsidRPr="00C230B9" w:rsidRDefault="00C230B9" w:rsidP="00C230B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En conclusion, le poisson-lune est un animal fascinant par sa taille, sa forme unique, son comportement pacifique et sa capacité à grandir sans cesse. C’est pourquoi il est mon animal préféré. J’admire sa résilience et sa capacité à s’adapter à différents environnements. Le poisson-lune nous rappelle à quel point la nature peut être étonnante et diversifiée.</w:t>
      </w:r>
    </w:p>
    <w:sectPr w:rsidR="00FA7109" w:rsidRPr="00C230B9" w:rsidSect="00C230B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B9"/>
    <w:rsid w:val="001A7F95"/>
    <w:rsid w:val="001B5115"/>
    <w:rsid w:val="00513885"/>
    <w:rsid w:val="00C230B9"/>
    <w:rsid w:val="00FA71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FEFF"/>
  <w15:chartTrackingRefBased/>
  <w15:docId w15:val="{0A0F931C-93E7-4AC7-AA77-DE39C9BE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3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23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230B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230B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230B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230B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230B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230B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230B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30B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230B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230B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230B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230B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230B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230B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230B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230B9"/>
    <w:rPr>
      <w:rFonts w:eastAsiaTheme="majorEastAsia" w:cstheme="majorBidi"/>
      <w:color w:val="272727" w:themeColor="text1" w:themeTint="D8"/>
    </w:rPr>
  </w:style>
  <w:style w:type="paragraph" w:styleId="Titre">
    <w:name w:val="Title"/>
    <w:basedOn w:val="Normal"/>
    <w:next w:val="Normal"/>
    <w:link w:val="TitreCar"/>
    <w:uiPriority w:val="10"/>
    <w:qFormat/>
    <w:rsid w:val="00C23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30B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230B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230B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230B9"/>
    <w:pPr>
      <w:spacing w:before="160"/>
      <w:jc w:val="center"/>
    </w:pPr>
    <w:rPr>
      <w:i/>
      <w:iCs/>
      <w:color w:val="404040" w:themeColor="text1" w:themeTint="BF"/>
    </w:rPr>
  </w:style>
  <w:style w:type="character" w:customStyle="1" w:styleId="CitationCar">
    <w:name w:val="Citation Car"/>
    <w:basedOn w:val="Policepardfaut"/>
    <w:link w:val="Citation"/>
    <w:uiPriority w:val="29"/>
    <w:rsid w:val="00C230B9"/>
    <w:rPr>
      <w:i/>
      <w:iCs/>
      <w:color w:val="404040" w:themeColor="text1" w:themeTint="BF"/>
    </w:rPr>
  </w:style>
  <w:style w:type="paragraph" w:styleId="Paragraphedeliste">
    <w:name w:val="List Paragraph"/>
    <w:basedOn w:val="Normal"/>
    <w:uiPriority w:val="34"/>
    <w:qFormat/>
    <w:rsid w:val="00C230B9"/>
    <w:pPr>
      <w:ind w:left="720"/>
      <w:contextualSpacing/>
    </w:pPr>
  </w:style>
  <w:style w:type="character" w:styleId="Accentuationintense">
    <w:name w:val="Intense Emphasis"/>
    <w:basedOn w:val="Policepardfaut"/>
    <w:uiPriority w:val="21"/>
    <w:qFormat/>
    <w:rsid w:val="00C230B9"/>
    <w:rPr>
      <w:i/>
      <w:iCs/>
      <w:color w:val="0F4761" w:themeColor="accent1" w:themeShade="BF"/>
    </w:rPr>
  </w:style>
  <w:style w:type="paragraph" w:styleId="Citationintense">
    <w:name w:val="Intense Quote"/>
    <w:basedOn w:val="Normal"/>
    <w:next w:val="Normal"/>
    <w:link w:val="CitationintenseCar"/>
    <w:uiPriority w:val="30"/>
    <w:qFormat/>
    <w:rsid w:val="00C23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230B9"/>
    <w:rPr>
      <w:i/>
      <w:iCs/>
      <w:color w:val="0F4761" w:themeColor="accent1" w:themeShade="BF"/>
    </w:rPr>
  </w:style>
  <w:style w:type="character" w:styleId="Rfrenceintense">
    <w:name w:val="Intense Reference"/>
    <w:basedOn w:val="Policepardfaut"/>
    <w:uiPriority w:val="32"/>
    <w:qFormat/>
    <w:rsid w:val="00C230B9"/>
    <w:rPr>
      <w:b/>
      <w:bCs/>
      <w:smallCaps/>
      <w:color w:val="0F4761" w:themeColor="accent1" w:themeShade="BF"/>
      <w:spacing w:val="5"/>
    </w:rPr>
  </w:style>
  <w:style w:type="paragraph" w:styleId="NormalWeb">
    <w:name w:val="Normal (Web)"/>
    <w:basedOn w:val="Normal"/>
    <w:uiPriority w:val="99"/>
    <w:unhideWhenUsed/>
    <w:rsid w:val="00C230B9"/>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2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2060</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Greoli</dc:creator>
  <cp:keywords/>
  <dc:description/>
  <cp:lastModifiedBy>Olivier Greoli</cp:lastModifiedBy>
  <cp:revision>1</cp:revision>
  <dcterms:created xsi:type="dcterms:W3CDTF">2024-05-28T13:10:00Z</dcterms:created>
  <dcterms:modified xsi:type="dcterms:W3CDTF">2024-05-28T13:11:00Z</dcterms:modified>
</cp:coreProperties>
</file>